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5AD2" w14:textId="77777777" w:rsidR="00CB4060" w:rsidRDefault="00CB4060" w:rsidP="00997A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28B5B0" w14:textId="280883FD" w:rsidR="00997AD5" w:rsidRPr="00B33861" w:rsidRDefault="00997AD5" w:rsidP="00997A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33861">
        <w:rPr>
          <w:rFonts w:ascii="Times New Roman" w:hAnsi="Times New Roman" w:cs="Times New Roman"/>
          <w:b/>
          <w:bCs/>
          <w:sz w:val="32"/>
          <w:szCs w:val="32"/>
        </w:rPr>
        <w:t>Budgetförslag för planerade aktiviteter och evenemang för 2023:</w:t>
      </w:r>
    </w:p>
    <w:p w14:paraId="615FE283" w14:textId="77777777" w:rsidR="00997AD5" w:rsidRDefault="00997AD5" w:rsidP="00997AD5">
      <w:pPr>
        <w:rPr>
          <w:rFonts w:ascii="Times New Roman" w:hAnsi="Times New Roman" w:cs="Times New Roman"/>
        </w:rPr>
      </w:pPr>
    </w:p>
    <w:p w14:paraId="1D618D19" w14:textId="77777777" w:rsidR="00B33861" w:rsidRPr="00B33861" w:rsidRDefault="00B33861" w:rsidP="00997AD5">
      <w:pPr>
        <w:rPr>
          <w:rFonts w:ascii="Times New Roman" w:hAnsi="Times New Roman" w:cs="Times New Roman"/>
        </w:rPr>
      </w:pPr>
    </w:p>
    <w:p w14:paraId="36819C40" w14:textId="3412FCB6" w:rsidR="00997AD5" w:rsidRPr="00B33861" w:rsidRDefault="000E3EC7" w:rsidP="00997AD5">
      <w:pPr>
        <w:rPr>
          <w:rFonts w:ascii="Times New Roman" w:hAnsi="Times New Roman" w:cs="Times New Roman"/>
        </w:rPr>
      </w:pPr>
      <w:proofErr w:type="spellStart"/>
      <w:r w:rsidRPr="00B33861">
        <w:rPr>
          <w:rFonts w:ascii="Times New Roman" w:hAnsi="Times New Roman" w:cs="Times New Roman"/>
        </w:rPr>
        <w:t>STSF:s</w:t>
      </w:r>
      <w:proofErr w:type="spellEnd"/>
      <w:r w:rsidRPr="00B33861">
        <w:rPr>
          <w:rFonts w:ascii="Times New Roman" w:hAnsi="Times New Roman" w:cs="Times New Roman"/>
        </w:rPr>
        <w:t xml:space="preserve"> styrels</w:t>
      </w:r>
      <w:r w:rsidR="00187D25" w:rsidRPr="00B33861">
        <w:rPr>
          <w:rFonts w:ascii="Times New Roman" w:hAnsi="Times New Roman" w:cs="Times New Roman"/>
        </w:rPr>
        <w:t xml:space="preserve">e fick </w:t>
      </w:r>
      <w:r w:rsidR="00C275C6" w:rsidRPr="00B33861">
        <w:rPr>
          <w:rFonts w:ascii="Times New Roman" w:hAnsi="Times New Roman" w:cs="Times New Roman"/>
        </w:rPr>
        <w:t xml:space="preserve">redan </w:t>
      </w:r>
      <w:r w:rsidR="00187D25" w:rsidRPr="00B33861">
        <w:rPr>
          <w:rFonts w:ascii="Times New Roman" w:hAnsi="Times New Roman" w:cs="Times New Roman"/>
        </w:rPr>
        <w:t xml:space="preserve">ett </w:t>
      </w:r>
      <w:r w:rsidR="00280E0C" w:rsidRPr="00B33861">
        <w:rPr>
          <w:rFonts w:ascii="Times New Roman" w:hAnsi="Times New Roman" w:cs="Times New Roman"/>
        </w:rPr>
        <w:t xml:space="preserve">glädjande </w:t>
      </w:r>
      <w:r w:rsidR="00187D25" w:rsidRPr="00B33861">
        <w:rPr>
          <w:rFonts w:ascii="Times New Roman" w:hAnsi="Times New Roman" w:cs="Times New Roman"/>
        </w:rPr>
        <w:t>besked om tilldelningen av ekonomiskt</w:t>
      </w:r>
      <w:r w:rsidR="00280E0C" w:rsidRPr="00B33861">
        <w:rPr>
          <w:rFonts w:ascii="Times New Roman" w:hAnsi="Times New Roman" w:cs="Times New Roman"/>
        </w:rPr>
        <w:t xml:space="preserve"> stöd från </w:t>
      </w:r>
      <w:proofErr w:type="gramStart"/>
      <w:r w:rsidR="00280E0C" w:rsidRPr="00B33861">
        <w:rPr>
          <w:rFonts w:ascii="Times New Roman" w:hAnsi="Times New Roman" w:cs="Times New Roman"/>
        </w:rPr>
        <w:t>T</w:t>
      </w:r>
      <w:r w:rsidR="00187D25" w:rsidRPr="00B33861">
        <w:rPr>
          <w:rFonts w:ascii="Times New Roman" w:hAnsi="Times New Roman" w:cs="Times New Roman"/>
        </w:rPr>
        <w:t>jeckiska</w:t>
      </w:r>
      <w:proofErr w:type="gramEnd"/>
      <w:r w:rsidR="00187D25" w:rsidRPr="00B33861">
        <w:rPr>
          <w:rFonts w:ascii="Times New Roman" w:hAnsi="Times New Roman" w:cs="Times New Roman"/>
        </w:rPr>
        <w:t xml:space="preserve"> utrikesministeriet</w:t>
      </w:r>
      <w:r w:rsidR="00280E0C" w:rsidRPr="00B33861">
        <w:rPr>
          <w:rFonts w:ascii="Times New Roman" w:hAnsi="Times New Roman" w:cs="Times New Roman"/>
        </w:rPr>
        <w:t>. Vi får det</w:t>
      </w:r>
      <w:r w:rsidR="00187D25" w:rsidRPr="00B33861">
        <w:rPr>
          <w:rFonts w:ascii="Times New Roman" w:hAnsi="Times New Roman" w:cs="Times New Roman"/>
        </w:rPr>
        <w:t xml:space="preserve"> hela beloppet som </w:t>
      </w:r>
      <w:r w:rsidR="00C275C6" w:rsidRPr="00B33861">
        <w:rPr>
          <w:rFonts w:ascii="Times New Roman" w:hAnsi="Times New Roman" w:cs="Times New Roman"/>
        </w:rPr>
        <w:t xml:space="preserve">vi </w:t>
      </w:r>
      <w:r w:rsidR="00187D25" w:rsidRPr="00B33861">
        <w:rPr>
          <w:rFonts w:ascii="Times New Roman" w:hAnsi="Times New Roman" w:cs="Times New Roman"/>
        </w:rPr>
        <w:t xml:space="preserve">begärts för vår planerade verksamhet, d.v.s. 240 000 CZK </w:t>
      </w:r>
      <w:r w:rsidR="00280E0C" w:rsidRPr="00B33861">
        <w:rPr>
          <w:rFonts w:ascii="Times New Roman" w:hAnsi="Times New Roman" w:cs="Times New Roman"/>
        </w:rPr>
        <w:t>(pengarna finns ännu inte på föreningens bankonto då vi int</w:t>
      </w:r>
      <w:r w:rsidR="00067702" w:rsidRPr="00B33861">
        <w:rPr>
          <w:rFonts w:ascii="Times New Roman" w:hAnsi="Times New Roman" w:cs="Times New Roman"/>
        </w:rPr>
        <w:t>e vet det exakta beloppet i SEK, uppskattning</w:t>
      </w:r>
      <w:r w:rsidR="00C275C6" w:rsidRPr="00B33861">
        <w:rPr>
          <w:rFonts w:ascii="Times New Roman" w:hAnsi="Times New Roman" w:cs="Times New Roman"/>
        </w:rPr>
        <w:t>svis ca 11</w:t>
      </w:r>
      <w:r w:rsidR="00067702" w:rsidRPr="00B33861">
        <w:rPr>
          <w:rFonts w:ascii="Times New Roman" w:hAnsi="Times New Roman" w:cs="Times New Roman"/>
        </w:rPr>
        <w:t>0 000 SEK)</w:t>
      </w:r>
      <w:r w:rsidR="00280E0C" w:rsidRPr="00B33861">
        <w:rPr>
          <w:rFonts w:ascii="Times New Roman" w:hAnsi="Times New Roman" w:cs="Times New Roman"/>
        </w:rPr>
        <w:t>.</w:t>
      </w:r>
    </w:p>
    <w:p w14:paraId="6C88122B" w14:textId="5B632B71" w:rsidR="00187D25" w:rsidRPr="00B33861" w:rsidRDefault="00280E0C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Fö</w:t>
      </w:r>
      <w:r w:rsidR="00187D25" w:rsidRPr="00B33861">
        <w:rPr>
          <w:rFonts w:ascii="Times New Roman" w:hAnsi="Times New Roman" w:cs="Times New Roman"/>
        </w:rPr>
        <w:t>reningens egna pengar på banken Nordea är 91 837,</w:t>
      </w:r>
      <w:r w:rsidRPr="00B33861">
        <w:rPr>
          <w:rFonts w:ascii="Times New Roman" w:hAnsi="Times New Roman" w:cs="Times New Roman"/>
        </w:rPr>
        <w:t xml:space="preserve"> </w:t>
      </w:r>
      <w:r w:rsidR="00187D25" w:rsidRPr="00B33861">
        <w:rPr>
          <w:rFonts w:ascii="Times New Roman" w:hAnsi="Times New Roman" w:cs="Times New Roman"/>
        </w:rPr>
        <w:t>8</w:t>
      </w:r>
      <w:r w:rsidRPr="00B33861">
        <w:rPr>
          <w:rFonts w:ascii="Times New Roman" w:hAnsi="Times New Roman" w:cs="Times New Roman"/>
        </w:rPr>
        <w:t>3</w:t>
      </w:r>
      <w:r w:rsidR="00187D25" w:rsidRPr="00B33861">
        <w:rPr>
          <w:rFonts w:ascii="Times New Roman" w:hAnsi="Times New Roman" w:cs="Times New Roman"/>
        </w:rPr>
        <w:t xml:space="preserve"> SEK</w:t>
      </w:r>
      <w:r w:rsidRPr="00B33861">
        <w:rPr>
          <w:rFonts w:ascii="Times New Roman" w:hAnsi="Times New Roman" w:cs="Times New Roman"/>
        </w:rPr>
        <w:t>.</w:t>
      </w:r>
      <w:r w:rsidR="008B5CB6" w:rsidRPr="00B33861">
        <w:rPr>
          <w:rFonts w:ascii="Times New Roman" w:hAnsi="Times New Roman" w:cs="Times New Roman"/>
        </w:rPr>
        <w:t xml:space="preserve"> </w:t>
      </w:r>
      <w:r w:rsidR="008B5CB6" w:rsidRPr="00B33861">
        <w:rPr>
          <w:rFonts w:ascii="Times New Roman" w:hAnsi="Times New Roman" w:cs="Times New Roman"/>
        </w:rPr>
        <w:br/>
        <w:t>STSF är kontantfri, allt sker via bankkonto, inga kontanter används.</w:t>
      </w:r>
    </w:p>
    <w:p w14:paraId="0E0E627C" w14:textId="4199DE17" w:rsidR="008B5CB6" w:rsidRDefault="008B5CB6" w:rsidP="00997AD5">
      <w:pPr>
        <w:rPr>
          <w:rFonts w:ascii="Times New Roman" w:hAnsi="Times New Roman" w:cs="Times New Roman"/>
        </w:rPr>
      </w:pPr>
    </w:p>
    <w:p w14:paraId="3B53E0D5" w14:textId="77777777" w:rsidR="007B74DF" w:rsidRPr="00B33861" w:rsidRDefault="007B74DF" w:rsidP="00997AD5">
      <w:pPr>
        <w:rPr>
          <w:rFonts w:ascii="Times New Roman" w:hAnsi="Times New Roman" w:cs="Times New Roman"/>
        </w:rPr>
      </w:pPr>
    </w:p>
    <w:p w14:paraId="61F807A6" w14:textId="3D482FC1" w:rsidR="008B5CB6" w:rsidRPr="00B33861" w:rsidRDefault="008B5CB6" w:rsidP="00997AD5">
      <w:pPr>
        <w:rPr>
          <w:rFonts w:ascii="Times New Roman" w:hAnsi="Times New Roman" w:cs="Times New Roman"/>
          <w:u w:val="single"/>
        </w:rPr>
      </w:pPr>
      <w:r w:rsidRPr="00B33861">
        <w:rPr>
          <w:rFonts w:ascii="Times New Roman" w:hAnsi="Times New Roman" w:cs="Times New Roman"/>
          <w:u w:val="single"/>
        </w:rPr>
        <w:t xml:space="preserve">Att föreningen har en mycket god ekonomi och mycket god kontroll över den är det tack vare högkvalitativa ansökningar om ekonomiskt stöd till utrikesministeriet i Prag och dess generositet mot utländska föreningar samt ekonomiansvarige </w:t>
      </w:r>
      <w:proofErr w:type="spellStart"/>
      <w:r w:rsidRPr="00B33861">
        <w:rPr>
          <w:rFonts w:ascii="Times New Roman" w:hAnsi="Times New Roman" w:cs="Times New Roman"/>
          <w:u w:val="single"/>
        </w:rPr>
        <w:t>Ruzena</w:t>
      </w:r>
      <w:proofErr w:type="spellEnd"/>
      <w:r w:rsidRPr="00B3386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33861">
        <w:rPr>
          <w:rFonts w:ascii="Times New Roman" w:hAnsi="Times New Roman" w:cs="Times New Roman"/>
          <w:u w:val="single"/>
        </w:rPr>
        <w:t>Hanc</w:t>
      </w:r>
      <w:proofErr w:type="spellEnd"/>
      <w:r w:rsidRPr="00B33861">
        <w:rPr>
          <w:rFonts w:ascii="Times New Roman" w:hAnsi="Times New Roman" w:cs="Times New Roman"/>
          <w:u w:val="single"/>
        </w:rPr>
        <w:t xml:space="preserve"> likaså revisorns Dagmar </w:t>
      </w:r>
      <w:proofErr w:type="spellStart"/>
      <w:r w:rsidRPr="00B33861">
        <w:rPr>
          <w:rFonts w:ascii="Times New Roman" w:hAnsi="Times New Roman" w:cs="Times New Roman"/>
          <w:u w:val="single"/>
        </w:rPr>
        <w:t>Sidlo</w:t>
      </w:r>
      <w:proofErr w:type="spellEnd"/>
      <w:r w:rsidRPr="00B33861">
        <w:rPr>
          <w:rFonts w:ascii="Times New Roman" w:hAnsi="Times New Roman" w:cs="Times New Roman"/>
          <w:u w:val="single"/>
        </w:rPr>
        <w:t xml:space="preserve"> utmärkta arbete och sist men inte minst hela föreningens </w:t>
      </w:r>
      <w:r w:rsidR="007B74DF" w:rsidRPr="00B33861">
        <w:rPr>
          <w:rFonts w:ascii="Times New Roman" w:hAnsi="Times New Roman" w:cs="Times New Roman"/>
          <w:u w:val="single"/>
        </w:rPr>
        <w:t>styrelsearbete</w:t>
      </w:r>
      <w:r w:rsidRPr="00B33861">
        <w:rPr>
          <w:rFonts w:ascii="Times New Roman" w:hAnsi="Times New Roman" w:cs="Times New Roman"/>
          <w:u w:val="single"/>
        </w:rPr>
        <w:t xml:space="preserve"> under ledning av ordföranden </w:t>
      </w:r>
      <w:proofErr w:type="spellStart"/>
      <w:r w:rsidRPr="00B33861">
        <w:rPr>
          <w:rFonts w:ascii="Times New Roman" w:hAnsi="Times New Roman" w:cs="Times New Roman"/>
          <w:u w:val="single"/>
        </w:rPr>
        <w:t>Jitka</w:t>
      </w:r>
      <w:proofErr w:type="spellEnd"/>
      <w:r w:rsidRPr="00B3386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33861">
        <w:rPr>
          <w:rFonts w:ascii="Times New Roman" w:hAnsi="Times New Roman" w:cs="Times New Roman"/>
          <w:u w:val="single"/>
        </w:rPr>
        <w:t>Vykopalova</w:t>
      </w:r>
      <w:proofErr w:type="spellEnd"/>
      <w:r w:rsidRPr="00B33861">
        <w:rPr>
          <w:rFonts w:ascii="Times New Roman" w:hAnsi="Times New Roman" w:cs="Times New Roman"/>
          <w:u w:val="single"/>
        </w:rPr>
        <w:t xml:space="preserve"> och hennes oersättliga vice ordförande och sekreterare Hana Khan.</w:t>
      </w:r>
    </w:p>
    <w:p w14:paraId="034A5735" w14:textId="77777777" w:rsidR="008B5CB6" w:rsidRPr="00B33861" w:rsidRDefault="008B5CB6" w:rsidP="00997AD5">
      <w:pPr>
        <w:rPr>
          <w:rFonts w:ascii="Times New Roman" w:hAnsi="Times New Roman" w:cs="Times New Roman"/>
        </w:rPr>
      </w:pPr>
    </w:p>
    <w:p w14:paraId="6419F93B" w14:textId="46FC62B2" w:rsidR="00280E0C" w:rsidRPr="00B33861" w:rsidRDefault="00280E0C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 xml:space="preserve"> </w:t>
      </w:r>
      <w:r w:rsidR="008B5CB6" w:rsidRPr="00B33861">
        <w:rPr>
          <w:rFonts w:ascii="Times New Roman" w:hAnsi="Times New Roman" w:cs="Times New Roman"/>
        </w:rPr>
        <w:br/>
        <w:t>Ett år före ansökte föreningen om ekonomiskt stöd för dessa planerade aktiviteter och evenemang:</w:t>
      </w:r>
    </w:p>
    <w:p w14:paraId="19BEA875" w14:textId="77777777" w:rsidR="000E3EC7" w:rsidRPr="00B33861" w:rsidRDefault="000E3EC7" w:rsidP="00997AD5">
      <w:pPr>
        <w:rPr>
          <w:rFonts w:ascii="Times New Roman" w:hAnsi="Times New Roman" w:cs="Times New Roman"/>
        </w:rPr>
      </w:pPr>
    </w:p>
    <w:p w14:paraId="732AF53C" w14:textId="231860DA" w:rsidR="00997AD5" w:rsidRPr="00B33861" w:rsidRDefault="00997AD5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 xml:space="preserve">1. </w:t>
      </w:r>
      <w:r w:rsidRPr="00B33861">
        <w:rPr>
          <w:rFonts w:ascii="Times New Roman" w:hAnsi="Times New Roman" w:cs="Times New Roman"/>
          <w:b/>
        </w:rPr>
        <w:t>"Baroque Passion"</w:t>
      </w:r>
      <w:r w:rsidRPr="00B33861">
        <w:rPr>
          <w:rFonts w:ascii="Times New Roman" w:hAnsi="Times New Roman" w:cs="Times New Roman"/>
        </w:rPr>
        <w:t xml:space="preserve"> - en virtuos konsert för violin och cembalo med </w:t>
      </w:r>
      <w:r w:rsidR="008B5CB6" w:rsidRPr="00B33861">
        <w:rPr>
          <w:rFonts w:ascii="Times New Roman" w:hAnsi="Times New Roman" w:cs="Times New Roman"/>
        </w:rPr>
        <w:t xml:space="preserve">musik virtuos och violinspelare Jaroslav </w:t>
      </w:r>
      <w:proofErr w:type="spellStart"/>
      <w:r w:rsidR="008B5CB6" w:rsidRPr="00B33861">
        <w:rPr>
          <w:rFonts w:ascii="Times New Roman" w:hAnsi="Times New Roman" w:cs="Times New Roman"/>
        </w:rPr>
        <w:t>Sonsky</w:t>
      </w:r>
      <w:proofErr w:type="spellEnd"/>
      <w:r w:rsidR="008B5CB6" w:rsidRPr="00B33861">
        <w:rPr>
          <w:rFonts w:ascii="Times New Roman" w:hAnsi="Times New Roman" w:cs="Times New Roman"/>
        </w:rPr>
        <w:t xml:space="preserve"> med en artist från Tyskland </w:t>
      </w:r>
      <w:r w:rsidR="007D3162" w:rsidRPr="00B33861">
        <w:rPr>
          <w:rFonts w:ascii="Times New Roman" w:hAnsi="Times New Roman" w:cs="Times New Roman"/>
        </w:rPr>
        <w:t>som spelar</w:t>
      </w:r>
      <w:r w:rsidR="008B5CB6" w:rsidRPr="00B33861">
        <w:rPr>
          <w:rFonts w:ascii="Times New Roman" w:hAnsi="Times New Roman" w:cs="Times New Roman"/>
        </w:rPr>
        <w:t xml:space="preserve"> cembalo</w:t>
      </w:r>
      <w:r w:rsidR="007D3162" w:rsidRPr="00B33861">
        <w:rPr>
          <w:rFonts w:ascii="Times New Roman" w:hAnsi="Times New Roman" w:cs="Times New Roman"/>
        </w:rPr>
        <w:t>.</w:t>
      </w:r>
      <w:r w:rsidR="008B5CB6" w:rsidRPr="00B33861">
        <w:rPr>
          <w:rFonts w:ascii="Times New Roman" w:hAnsi="Times New Roman" w:cs="Times New Roman"/>
        </w:rPr>
        <w:t xml:space="preserve"> </w:t>
      </w:r>
    </w:p>
    <w:p w14:paraId="520EF5C8" w14:textId="77777777" w:rsidR="00997AD5" w:rsidRPr="00B33861" w:rsidRDefault="00997AD5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2. "</w:t>
      </w:r>
      <w:r w:rsidRPr="00B33861">
        <w:rPr>
          <w:rFonts w:ascii="Times New Roman" w:hAnsi="Times New Roman" w:cs="Times New Roman"/>
          <w:b/>
        </w:rPr>
        <w:t>Farfar på en sparkcykel</w:t>
      </w:r>
      <w:r w:rsidRPr="00B33861">
        <w:rPr>
          <w:rFonts w:ascii="Times New Roman" w:hAnsi="Times New Roman" w:cs="Times New Roman"/>
        </w:rPr>
        <w:t xml:space="preserve">" - en föreläsning av och om den beundransvärde 70-årige </w:t>
      </w:r>
      <w:proofErr w:type="spellStart"/>
      <w:r w:rsidRPr="00B33861">
        <w:rPr>
          <w:rFonts w:ascii="Times New Roman" w:hAnsi="Times New Roman" w:cs="Times New Roman"/>
        </w:rPr>
        <w:t>Bretislav</w:t>
      </w:r>
      <w:proofErr w:type="spellEnd"/>
      <w:r w:rsidRPr="00B33861">
        <w:rPr>
          <w:rFonts w:ascii="Times New Roman" w:hAnsi="Times New Roman" w:cs="Times New Roman"/>
        </w:rPr>
        <w:t xml:space="preserve"> </w:t>
      </w:r>
      <w:proofErr w:type="spellStart"/>
      <w:r w:rsidRPr="00B33861">
        <w:rPr>
          <w:rFonts w:ascii="Times New Roman" w:hAnsi="Times New Roman" w:cs="Times New Roman"/>
        </w:rPr>
        <w:t>Snasel</w:t>
      </w:r>
      <w:proofErr w:type="spellEnd"/>
      <w:r w:rsidRPr="00B33861">
        <w:rPr>
          <w:rFonts w:ascii="Times New Roman" w:hAnsi="Times New Roman" w:cs="Times New Roman"/>
        </w:rPr>
        <w:t xml:space="preserve"> och hans långa resa "Genom hela Skandinavien" på en sparkcykel.</w:t>
      </w:r>
    </w:p>
    <w:p w14:paraId="22F7E495" w14:textId="08FC9A11" w:rsidR="00997AD5" w:rsidRPr="00B33861" w:rsidRDefault="00997AD5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 xml:space="preserve">3. </w:t>
      </w:r>
      <w:r w:rsidR="000E3EC7" w:rsidRPr="00B33861">
        <w:rPr>
          <w:rFonts w:ascii="Times New Roman" w:hAnsi="Times New Roman" w:cs="Times New Roman"/>
          <w:b/>
        </w:rPr>
        <w:t xml:space="preserve">Internationella </w:t>
      </w:r>
      <w:proofErr w:type="spellStart"/>
      <w:r w:rsidR="000E3EC7" w:rsidRPr="00B33861">
        <w:rPr>
          <w:rFonts w:ascii="Times New Roman" w:hAnsi="Times New Roman" w:cs="Times New Roman"/>
          <w:b/>
        </w:rPr>
        <w:t>barns</w:t>
      </w:r>
      <w:r w:rsidRPr="00B33861">
        <w:rPr>
          <w:rFonts w:ascii="Times New Roman" w:hAnsi="Times New Roman" w:cs="Times New Roman"/>
          <w:b/>
        </w:rPr>
        <w:t>dag</w:t>
      </w:r>
      <w:proofErr w:type="spellEnd"/>
      <w:r w:rsidRPr="00B33861">
        <w:rPr>
          <w:rFonts w:ascii="Times New Roman" w:hAnsi="Times New Roman" w:cs="Times New Roman"/>
        </w:rPr>
        <w:t xml:space="preserve"> - en stor sammankomst av barn till tjeckiska och blandade föräldrar för att stödja tjeckiska språket, sp</w:t>
      </w:r>
      <w:r w:rsidR="007D3162" w:rsidRPr="00B33861">
        <w:rPr>
          <w:rFonts w:ascii="Times New Roman" w:hAnsi="Times New Roman" w:cs="Times New Roman"/>
        </w:rPr>
        <w:t>ort och att lära känna varandra.</w:t>
      </w:r>
    </w:p>
    <w:p w14:paraId="1B08E353" w14:textId="77777777" w:rsidR="00997AD5" w:rsidRPr="00B33861" w:rsidRDefault="00997AD5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 xml:space="preserve">4. </w:t>
      </w:r>
      <w:r w:rsidRPr="00B33861">
        <w:rPr>
          <w:rFonts w:ascii="Times New Roman" w:hAnsi="Times New Roman" w:cs="Times New Roman"/>
          <w:b/>
        </w:rPr>
        <w:t xml:space="preserve">Föreläsningar </w:t>
      </w:r>
      <w:r w:rsidRPr="00B33861">
        <w:rPr>
          <w:rFonts w:ascii="Times New Roman" w:hAnsi="Times New Roman" w:cs="Times New Roman"/>
        </w:rPr>
        <w:t>- en mycket populär aktivitet med intressanta personer från Tjeckien och Sverige om olika ämnen.</w:t>
      </w:r>
    </w:p>
    <w:p w14:paraId="3F05ADA9" w14:textId="77777777" w:rsidR="00997AD5" w:rsidRPr="00B33861" w:rsidRDefault="00997AD5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 xml:space="preserve">5. </w:t>
      </w:r>
      <w:proofErr w:type="spellStart"/>
      <w:r w:rsidRPr="00B33861">
        <w:rPr>
          <w:rFonts w:ascii="Times New Roman" w:hAnsi="Times New Roman" w:cs="Times New Roman"/>
          <w:b/>
        </w:rPr>
        <w:t>Mikuláš</w:t>
      </w:r>
      <w:proofErr w:type="spellEnd"/>
      <w:r w:rsidRPr="00B33861">
        <w:rPr>
          <w:rFonts w:ascii="Times New Roman" w:hAnsi="Times New Roman" w:cs="Times New Roman"/>
          <w:b/>
        </w:rPr>
        <w:t>, Påsk</w:t>
      </w:r>
      <w:r w:rsidRPr="00B33861">
        <w:rPr>
          <w:rFonts w:ascii="Times New Roman" w:hAnsi="Times New Roman" w:cs="Times New Roman"/>
        </w:rPr>
        <w:t xml:space="preserve"> - evenemang för att bevara tjeckiska högtider och traditioner. </w:t>
      </w:r>
    </w:p>
    <w:p w14:paraId="36F4178B" w14:textId="1295D951" w:rsidR="004321DA" w:rsidRPr="00B33861" w:rsidRDefault="00997AD5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 xml:space="preserve">6. </w:t>
      </w:r>
      <w:r w:rsidRPr="00B33861">
        <w:rPr>
          <w:rFonts w:ascii="Times New Roman" w:hAnsi="Times New Roman" w:cs="Times New Roman"/>
          <w:b/>
        </w:rPr>
        <w:t>Filmvisningar</w:t>
      </w:r>
      <w:r w:rsidRPr="00B33861">
        <w:rPr>
          <w:rFonts w:ascii="Times New Roman" w:hAnsi="Times New Roman" w:cs="Times New Roman"/>
        </w:rPr>
        <w:t xml:space="preserve"> av tjeckiska filmer i samarbete med </w:t>
      </w:r>
      <w:r w:rsidR="000E3EC7" w:rsidRPr="00B33861">
        <w:rPr>
          <w:rFonts w:ascii="Times New Roman" w:hAnsi="Times New Roman" w:cs="Times New Roman"/>
        </w:rPr>
        <w:t xml:space="preserve">Filmklubben vid </w:t>
      </w:r>
      <w:proofErr w:type="gramStart"/>
      <w:r w:rsidRPr="00B33861">
        <w:rPr>
          <w:rFonts w:ascii="Times New Roman" w:hAnsi="Times New Roman" w:cs="Times New Roman"/>
        </w:rPr>
        <w:t>Tj</w:t>
      </w:r>
      <w:r w:rsidR="000E3EC7" w:rsidRPr="00B33861">
        <w:rPr>
          <w:rFonts w:ascii="Times New Roman" w:hAnsi="Times New Roman" w:cs="Times New Roman"/>
        </w:rPr>
        <w:t>eckiska</w:t>
      </w:r>
      <w:proofErr w:type="gramEnd"/>
      <w:r w:rsidR="000E3EC7" w:rsidRPr="00B33861">
        <w:rPr>
          <w:rFonts w:ascii="Times New Roman" w:hAnsi="Times New Roman" w:cs="Times New Roman"/>
        </w:rPr>
        <w:t xml:space="preserve"> ambassaden.</w:t>
      </w:r>
    </w:p>
    <w:p w14:paraId="16533E9D" w14:textId="77777777" w:rsidR="000E3EC7" w:rsidRPr="00B33861" w:rsidRDefault="000E3EC7" w:rsidP="00997AD5">
      <w:pPr>
        <w:rPr>
          <w:rFonts w:ascii="Times New Roman" w:hAnsi="Times New Roman" w:cs="Times New Roman"/>
        </w:rPr>
      </w:pPr>
    </w:p>
    <w:p w14:paraId="3A47A0A5" w14:textId="7D65EDA1" w:rsidR="00997AD5" w:rsidRPr="00B33861" w:rsidRDefault="007D3162" w:rsidP="00997AD5">
      <w:p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Kalender:</w:t>
      </w:r>
    </w:p>
    <w:p w14:paraId="22F052EF" w14:textId="1A96267B" w:rsidR="007D3162" w:rsidRPr="00B33861" w:rsidRDefault="007D3162" w:rsidP="007D316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November 2023</w:t>
      </w:r>
    </w:p>
    <w:p w14:paraId="0D4EF0B0" w14:textId="43D2D374" w:rsidR="007D3162" w:rsidRPr="00B33861" w:rsidRDefault="007D3162" w:rsidP="007D316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Datum inte bestämt ännu</w:t>
      </w:r>
    </w:p>
    <w:p w14:paraId="287445AA" w14:textId="22E2FE6E" w:rsidR="007D3162" w:rsidRPr="00B33861" w:rsidRDefault="007D3162" w:rsidP="007D316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Slutet på maj eller början på juni</w:t>
      </w:r>
    </w:p>
    <w:p w14:paraId="5DAF231D" w14:textId="444FF397" w:rsidR="007D3162" w:rsidRPr="00B33861" w:rsidRDefault="007D3162" w:rsidP="007D316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Datum inte bestämt ännu</w:t>
      </w:r>
    </w:p>
    <w:p w14:paraId="0A06DCC4" w14:textId="24FC05D3" w:rsidR="007D3162" w:rsidRPr="00B33861" w:rsidRDefault="007D3162" w:rsidP="007D316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33861">
        <w:rPr>
          <w:rFonts w:ascii="Times New Roman" w:hAnsi="Times New Roman" w:cs="Times New Roman"/>
        </w:rPr>
        <w:t>Mikulá</w:t>
      </w:r>
      <w:proofErr w:type="spellEnd"/>
      <w:r w:rsidR="007B74DF">
        <w:rPr>
          <w:rFonts w:ascii="Times New Roman" w:hAnsi="Times New Roman" w:cs="Times New Roman"/>
          <w:lang w:val="cs-CZ"/>
        </w:rPr>
        <w:t>š</w:t>
      </w:r>
      <w:r w:rsidRPr="00B33861">
        <w:rPr>
          <w:rFonts w:ascii="Times New Roman" w:hAnsi="Times New Roman" w:cs="Times New Roman"/>
        </w:rPr>
        <w:t xml:space="preserve"> sker söndagen den 3 december 2023</w:t>
      </w:r>
    </w:p>
    <w:p w14:paraId="5400C6FD" w14:textId="26F73061" w:rsidR="007D3162" w:rsidRPr="00B33861" w:rsidRDefault="007D3162" w:rsidP="007D3162">
      <w:pPr>
        <w:pStyle w:val="Liststycke"/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 xml:space="preserve">Påsk äggmålning sker lördagen 1 april 2023 </w:t>
      </w:r>
    </w:p>
    <w:p w14:paraId="7407CB0F" w14:textId="5A8B6887" w:rsidR="007D3162" w:rsidRPr="00B33861" w:rsidRDefault="007D3162" w:rsidP="007D316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Första filmvisningen skedde den 22 februari och 27 februari (</w:t>
      </w:r>
      <w:proofErr w:type="spellStart"/>
      <w:r w:rsidRPr="00B33861">
        <w:rPr>
          <w:rFonts w:ascii="Times New Roman" w:hAnsi="Times New Roman" w:cs="Times New Roman"/>
        </w:rPr>
        <w:t>Ženy</w:t>
      </w:r>
      <w:proofErr w:type="spellEnd"/>
      <w:r w:rsidRPr="00B33861">
        <w:rPr>
          <w:rFonts w:ascii="Times New Roman" w:hAnsi="Times New Roman" w:cs="Times New Roman"/>
        </w:rPr>
        <w:t xml:space="preserve"> v </w:t>
      </w:r>
      <w:proofErr w:type="spellStart"/>
      <w:r w:rsidRPr="00B33861">
        <w:rPr>
          <w:rFonts w:ascii="Times New Roman" w:hAnsi="Times New Roman" w:cs="Times New Roman"/>
        </w:rPr>
        <w:t>běhu</w:t>
      </w:r>
      <w:proofErr w:type="spellEnd"/>
      <w:r w:rsidRPr="00B33861">
        <w:rPr>
          <w:rFonts w:ascii="Times New Roman" w:hAnsi="Times New Roman" w:cs="Times New Roman"/>
        </w:rPr>
        <w:t>)</w:t>
      </w:r>
    </w:p>
    <w:p w14:paraId="3135DFF5" w14:textId="021AC396" w:rsidR="007D3162" w:rsidRPr="00B33861" w:rsidRDefault="00C275C6" w:rsidP="007D3162">
      <w:pPr>
        <w:pStyle w:val="Liststycke"/>
        <w:rPr>
          <w:rFonts w:ascii="Times New Roman" w:hAnsi="Times New Roman" w:cs="Times New Roman"/>
        </w:rPr>
      </w:pPr>
      <w:r w:rsidRPr="00B33861">
        <w:rPr>
          <w:rFonts w:ascii="Times New Roman" w:hAnsi="Times New Roman" w:cs="Times New Roman"/>
        </w:rPr>
        <w:t>Andra filmvisningen sker den 26 april (</w:t>
      </w:r>
      <w:proofErr w:type="spellStart"/>
      <w:r w:rsidRPr="00B33861">
        <w:rPr>
          <w:rFonts w:ascii="Times New Roman" w:hAnsi="Times New Roman" w:cs="Times New Roman"/>
        </w:rPr>
        <w:t>Čtyři</w:t>
      </w:r>
      <w:proofErr w:type="spellEnd"/>
      <w:r w:rsidRPr="00B33861">
        <w:rPr>
          <w:rFonts w:ascii="Times New Roman" w:hAnsi="Times New Roman" w:cs="Times New Roman"/>
        </w:rPr>
        <w:t xml:space="preserve"> </w:t>
      </w:r>
      <w:proofErr w:type="spellStart"/>
      <w:r w:rsidRPr="00B33861">
        <w:rPr>
          <w:rFonts w:ascii="Times New Roman" w:hAnsi="Times New Roman" w:cs="Times New Roman"/>
        </w:rPr>
        <w:t>vraždy</w:t>
      </w:r>
      <w:proofErr w:type="spellEnd"/>
      <w:r w:rsidRPr="00B33861">
        <w:rPr>
          <w:rFonts w:ascii="Times New Roman" w:hAnsi="Times New Roman" w:cs="Times New Roman"/>
        </w:rPr>
        <w:t xml:space="preserve"> </w:t>
      </w:r>
      <w:proofErr w:type="spellStart"/>
      <w:r w:rsidRPr="00B33861">
        <w:rPr>
          <w:rFonts w:ascii="Times New Roman" w:hAnsi="Times New Roman" w:cs="Times New Roman"/>
        </w:rPr>
        <w:t>stačí</w:t>
      </w:r>
      <w:proofErr w:type="spellEnd"/>
      <w:r w:rsidRPr="00B33861">
        <w:rPr>
          <w:rFonts w:ascii="Times New Roman" w:hAnsi="Times New Roman" w:cs="Times New Roman"/>
        </w:rPr>
        <w:t xml:space="preserve">, </w:t>
      </w:r>
      <w:proofErr w:type="spellStart"/>
      <w:r w:rsidRPr="00B33861">
        <w:rPr>
          <w:rFonts w:ascii="Times New Roman" w:hAnsi="Times New Roman" w:cs="Times New Roman"/>
        </w:rPr>
        <w:t>drahoušku</w:t>
      </w:r>
      <w:proofErr w:type="spellEnd"/>
      <w:r w:rsidRPr="00B33861">
        <w:rPr>
          <w:rFonts w:ascii="Times New Roman" w:hAnsi="Times New Roman" w:cs="Times New Roman"/>
        </w:rPr>
        <w:t>)</w:t>
      </w:r>
    </w:p>
    <w:p w14:paraId="68EAA039" w14:textId="04590E95" w:rsidR="00997AD5" w:rsidRDefault="00997AD5" w:rsidP="00997AD5">
      <w:r>
        <w:t xml:space="preserve"> </w:t>
      </w:r>
    </w:p>
    <w:sectPr w:rsidR="00997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8CF3" w14:textId="77777777" w:rsidR="00B83E41" w:rsidRDefault="00B83E41" w:rsidP="003B5B11">
      <w:r>
        <w:separator/>
      </w:r>
    </w:p>
  </w:endnote>
  <w:endnote w:type="continuationSeparator" w:id="0">
    <w:p w14:paraId="78C55A44" w14:textId="77777777" w:rsidR="00B83E41" w:rsidRDefault="00B83E41" w:rsidP="003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912" w14:textId="403156B1" w:rsidR="003B5B11" w:rsidRPr="00BB552F" w:rsidRDefault="003B5B11" w:rsidP="003B5B11">
    <w:pPr>
      <w:pStyle w:val="Sidfot"/>
      <w:rPr>
        <w:sz w:val="16"/>
        <w:szCs w:val="16"/>
      </w:rPr>
    </w:pPr>
    <w:r w:rsidRPr="00914DED">
      <w:rPr>
        <w:sz w:val="16"/>
        <w:szCs w:val="16"/>
      </w:rPr>
      <w:t>STSF, Svensk-</w:t>
    </w:r>
    <w:r w:rsidR="00D64346">
      <w:rPr>
        <w:sz w:val="16"/>
        <w:szCs w:val="16"/>
      </w:rPr>
      <w:t>t</w:t>
    </w:r>
    <w:r w:rsidRPr="00914DED">
      <w:rPr>
        <w:sz w:val="16"/>
        <w:szCs w:val="16"/>
      </w:rPr>
      <w:t>jeckisk-</w:t>
    </w:r>
    <w:r w:rsidR="00D64346">
      <w:rPr>
        <w:sz w:val="16"/>
        <w:szCs w:val="16"/>
      </w:rPr>
      <w:t>s</w:t>
    </w:r>
    <w:r w:rsidRPr="00914DED">
      <w:rPr>
        <w:sz w:val="16"/>
        <w:szCs w:val="16"/>
      </w:rPr>
      <w:t xml:space="preserve">lovakiska </w:t>
    </w:r>
    <w:r w:rsidR="00D64346">
      <w:rPr>
        <w:sz w:val="16"/>
        <w:szCs w:val="16"/>
      </w:rPr>
      <w:t>f</w:t>
    </w:r>
    <w:r w:rsidRPr="00914DED">
      <w:rPr>
        <w:sz w:val="16"/>
        <w:szCs w:val="16"/>
      </w:rPr>
      <w:t>öreningen</w:t>
    </w:r>
    <w:r>
      <w:rPr>
        <w:sz w:val="16"/>
        <w:szCs w:val="16"/>
      </w:rPr>
      <w:t xml:space="preserve">                        </w:t>
    </w:r>
    <w:r w:rsidR="00BB552F">
      <w:rPr>
        <w:sz w:val="16"/>
        <w:szCs w:val="16"/>
      </w:rPr>
      <w:t>O</w:t>
    </w:r>
    <w:r>
      <w:rPr>
        <w:sz w:val="16"/>
        <w:szCs w:val="16"/>
      </w:rPr>
      <w:t xml:space="preserve">rg. </w:t>
    </w:r>
    <w:r w:rsidR="00BB552F">
      <w:rPr>
        <w:sz w:val="16"/>
        <w:szCs w:val="16"/>
      </w:rPr>
      <w:t>n</w:t>
    </w:r>
    <w:r w:rsidRPr="00BB552F">
      <w:rPr>
        <w:sz w:val="16"/>
        <w:szCs w:val="16"/>
      </w:rPr>
      <w:t>r. 802006-3643</w:t>
    </w:r>
    <w:r w:rsidRPr="00BB552F">
      <w:rPr>
        <w:sz w:val="16"/>
        <w:szCs w:val="16"/>
      </w:rPr>
      <w:tab/>
    </w:r>
    <w:r w:rsidR="00CE3C2E">
      <w:rPr>
        <w:sz w:val="16"/>
        <w:szCs w:val="16"/>
      </w:rPr>
      <w:t>E-</w:t>
    </w:r>
    <w:r w:rsidRPr="00BB552F">
      <w:rPr>
        <w:sz w:val="16"/>
        <w:szCs w:val="16"/>
      </w:rPr>
      <w:t xml:space="preserve">mail: </w:t>
    </w:r>
    <w:hyperlink r:id="rId1" w:history="1">
      <w:r w:rsidRPr="00BB552F">
        <w:rPr>
          <w:rStyle w:val="Hyperlnk"/>
          <w:sz w:val="16"/>
          <w:szCs w:val="16"/>
        </w:rPr>
        <w:t>stsf.sthlm@gmail.com</w:t>
      </w:r>
    </w:hyperlink>
  </w:p>
  <w:p w14:paraId="5D57ECDA" w14:textId="331D5B90" w:rsidR="003B5B11" w:rsidRPr="007A7770" w:rsidRDefault="003B5B11" w:rsidP="003B5B11">
    <w:pPr>
      <w:pStyle w:val="Sidfot"/>
      <w:rPr>
        <w:sz w:val="16"/>
        <w:szCs w:val="16"/>
        <w:lang w:val="en-US"/>
      </w:rPr>
    </w:pPr>
    <w:r w:rsidRPr="007A7770">
      <w:rPr>
        <w:sz w:val="16"/>
        <w:szCs w:val="16"/>
        <w:lang w:val="en-US"/>
      </w:rPr>
      <w:t xml:space="preserve">FB: </w:t>
    </w:r>
    <w:hyperlink r:id="rId2" w:history="1">
      <w:r w:rsidRPr="007A7770">
        <w:rPr>
          <w:rStyle w:val="Hyperlnk"/>
          <w:sz w:val="16"/>
          <w:szCs w:val="16"/>
          <w:lang w:val="en-US"/>
        </w:rPr>
        <w:t>https://www.facebook.com/stsf.hemsida</w:t>
      </w:r>
    </w:hyperlink>
    <w:proofErr w:type="gramStart"/>
    <w:r w:rsidRPr="007A7770">
      <w:rPr>
        <w:sz w:val="16"/>
        <w:szCs w:val="16"/>
        <w:lang w:val="en-US"/>
      </w:rPr>
      <w:tab/>
      <w:t xml:space="preserve">  </w:t>
    </w:r>
    <w:r>
      <w:rPr>
        <w:sz w:val="16"/>
        <w:szCs w:val="16"/>
        <w:lang w:val="en-US"/>
      </w:rPr>
      <w:tab/>
    </w:r>
    <w:proofErr w:type="gramEnd"/>
    <w:r w:rsidRPr="007A7770">
      <w:rPr>
        <w:sz w:val="16"/>
        <w:szCs w:val="16"/>
        <w:lang w:val="en-US"/>
      </w:rPr>
      <w:t>Swish: 123</w:t>
    </w:r>
    <w:r w:rsidR="00BB552F">
      <w:rPr>
        <w:sz w:val="16"/>
        <w:szCs w:val="16"/>
        <w:lang w:val="en-US"/>
      </w:rPr>
      <w:t> </w:t>
    </w:r>
    <w:r w:rsidRPr="007A7770">
      <w:rPr>
        <w:sz w:val="16"/>
        <w:szCs w:val="16"/>
        <w:lang w:val="en-US"/>
      </w:rPr>
      <w:t>182</w:t>
    </w:r>
    <w:r w:rsidR="00BB552F">
      <w:rPr>
        <w:sz w:val="16"/>
        <w:szCs w:val="16"/>
        <w:lang w:val="en-US"/>
      </w:rPr>
      <w:t xml:space="preserve"> </w:t>
    </w:r>
    <w:r w:rsidRPr="007A7770">
      <w:rPr>
        <w:sz w:val="16"/>
        <w:szCs w:val="16"/>
        <w:lang w:val="en-US"/>
      </w:rPr>
      <w:t xml:space="preserve">5116   </w:t>
    </w:r>
  </w:p>
  <w:p w14:paraId="58755FA4" w14:textId="183CF9B4" w:rsidR="003B5B11" w:rsidRDefault="003B5B11">
    <w:pPr>
      <w:pStyle w:val="Sidfot"/>
    </w:pPr>
    <w:r w:rsidRPr="00BB552F">
      <w:rPr>
        <w:sz w:val="16"/>
        <w:szCs w:val="16"/>
      </w:rPr>
      <w:t>www.stsf.eu</w:t>
    </w:r>
    <w:r w:rsidRPr="00BB552F">
      <w:rPr>
        <w:sz w:val="16"/>
        <w:szCs w:val="16"/>
      </w:rPr>
      <w:tab/>
    </w:r>
    <w:r w:rsidRPr="00BB552F">
      <w:rPr>
        <w:sz w:val="16"/>
        <w:szCs w:val="16"/>
      </w:rPr>
      <w:tab/>
      <w:t>Nordea PG: 452</w:t>
    </w:r>
    <w:r w:rsidR="00D64346">
      <w:rPr>
        <w:sz w:val="16"/>
        <w:szCs w:val="16"/>
      </w:rPr>
      <w:t xml:space="preserve"> </w:t>
    </w:r>
    <w:r w:rsidRPr="00BB552F">
      <w:rPr>
        <w:sz w:val="16"/>
        <w:szCs w:val="16"/>
      </w:rPr>
      <w:t>93</w:t>
    </w:r>
    <w:r w:rsidR="00D64346">
      <w:rPr>
        <w:sz w:val="16"/>
        <w:szCs w:val="16"/>
      </w:rPr>
      <w:t>5-0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4169" w14:textId="77777777" w:rsidR="00B83E41" w:rsidRDefault="00B83E41" w:rsidP="003B5B11">
      <w:r>
        <w:separator/>
      </w:r>
    </w:p>
  </w:footnote>
  <w:footnote w:type="continuationSeparator" w:id="0">
    <w:p w14:paraId="6C41D0FE" w14:textId="77777777" w:rsidR="00B83E41" w:rsidRDefault="00B83E41" w:rsidP="003B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4561" w14:textId="3BD2BF40" w:rsidR="003B5B11" w:rsidRDefault="003B5B11" w:rsidP="003B5B11">
    <w:pPr>
      <w:pStyle w:val="Sidhuvud"/>
    </w:pPr>
    <w:r>
      <w:rPr>
        <w:noProof/>
        <w:lang w:eastAsia="sv-SE"/>
      </w:rPr>
      <w:drawing>
        <wp:inline distT="0" distB="0" distL="0" distR="0" wp14:anchorId="24A7A6E1" wp14:editId="4EB9DD54">
          <wp:extent cx="446049" cy="446427"/>
          <wp:effectExtent l="0" t="0" r="0" b="0"/>
          <wp:docPr id="1" name="Bildobjekt 1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56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proofErr w:type="spellStart"/>
    <w:r>
      <w:t>STSF</w:t>
    </w:r>
    <w:proofErr w:type="spellEnd"/>
    <w:r w:rsidR="00CB4060">
      <w:tab/>
    </w:r>
    <w:r w:rsidR="00CB4060">
      <w:tab/>
    </w:r>
    <w:r w:rsidR="00CB4060">
      <w:rPr>
        <w:sz w:val="18"/>
        <w:szCs w:val="18"/>
      </w:rPr>
      <w:t xml:space="preserve">bilaga nr </w:t>
    </w:r>
    <w:r w:rsidR="00CB4060">
      <w:rPr>
        <w:sz w:val="18"/>
        <w:szCs w:val="18"/>
      </w:rPr>
      <w:t>8</w:t>
    </w:r>
  </w:p>
  <w:p w14:paraId="0C3059C6" w14:textId="77777777" w:rsidR="003B5B11" w:rsidRDefault="003B5B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F35"/>
    <w:multiLevelType w:val="hybridMultilevel"/>
    <w:tmpl w:val="7D56E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A"/>
    <w:rsid w:val="00067702"/>
    <w:rsid w:val="000A21F9"/>
    <w:rsid w:val="000E3EC7"/>
    <w:rsid w:val="00187D25"/>
    <w:rsid w:val="00205F7C"/>
    <w:rsid w:val="00280E0C"/>
    <w:rsid w:val="002B2A7A"/>
    <w:rsid w:val="003B5B11"/>
    <w:rsid w:val="004321DA"/>
    <w:rsid w:val="007B74DF"/>
    <w:rsid w:val="007D3162"/>
    <w:rsid w:val="00800D1C"/>
    <w:rsid w:val="008B5CB6"/>
    <w:rsid w:val="00927A42"/>
    <w:rsid w:val="00997AD5"/>
    <w:rsid w:val="00A56BBC"/>
    <w:rsid w:val="00B33861"/>
    <w:rsid w:val="00B83E41"/>
    <w:rsid w:val="00BB51DF"/>
    <w:rsid w:val="00BB552F"/>
    <w:rsid w:val="00C275C6"/>
    <w:rsid w:val="00CB4060"/>
    <w:rsid w:val="00CE3C2E"/>
    <w:rsid w:val="00D64346"/>
    <w:rsid w:val="00D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119"/>
  <w15:docId w15:val="{8D9B20FD-EB40-5445-B9F3-845EE6E5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5B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5B11"/>
  </w:style>
  <w:style w:type="paragraph" w:styleId="Sidfot">
    <w:name w:val="footer"/>
    <w:basedOn w:val="Normal"/>
    <w:link w:val="SidfotChar"/>
    <w:uiPriority w:val="99"/>
    <w:unhideWhenUsed/>
    <w:rsid w:val="003B5B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5B11"/>
  </w:style>
  <w:style w:type="character" w:styleId="Hyperlnk">
    <w:name w:val="Hyperlink"/>
    <w:basedOn w:val="Standardstycketeckensnitt"/>
    <w:uiPriority w:val="99"/>
    <w:unhideWhenUsed/>
    <w:rsid w:val="003B5B1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51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1D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D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sf.hemsida" TargetMode="External"/><Relationship Id="rId1" Type="http://schemas.openxmlformats.org/officeDocument/2006/relationships/hyperlink" Target="mailto:stsf.sthl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Khan</dc:creator>
  <cp:lastModifiedBy>Hana Khan</cp:lastModifiedBy>
  <cp:revision>5</cp:revision>
  <dcterms:created xsi:type="dcterms:W3CDTF">2023-03-27T06:16:00Z</dcterms:created>
  <dcterms:modified xsi:type="dcterms:W3CDTF">2023-03-27T06:44:00Z</dcterms:modified>
</cp:coreProperties>
</file>